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7F" w:rsidRPr="002C46BC" w:rsidRDefault="0048727F" w:rsidP="002C46BC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2C46BC">
        <w:rPr>
          <w:rFonts w:ascii="Times New Roman" w:hAnsi="Times New Roman" w:cs="Times New Roman"/>
          <w:sz w:val="40"/>
          <w:szCs w:val="40"/>
        </w:rPr>
        <w:t>Министерство образования, науки и молодежной политики информирует о расширении возможности оказания экстренной психологической помощи детям, подросткам и молодежи, оказавшимся в трудной жи</w:t>
      </w:r>
      <w:r w:rsidRPr="002C46BC">
        <w:rPr>
          <w:rFonts w:ascii="Times New Roman" w:hAnsi="Times New Roman" w:cs="Times New Roman"/>
          <w:sz w:val="40"/>
          <w:szCs w:val="40"/>
        </w:rPr>
        <w:t>з</w:t>
      </w:r>
      <w:r w:rsidRPr="002C46BC">
        <w:rPr>
          <w:rFonts w:ascii="Times New Roman" w:hAnsi="Times New Roman" w:cs="Times New Roman"/>
          <w:sz w:val="40"/>
          <w:szCs w:val="40"/>
        </w:rPr>
        <w:t>ненной ситуации.</w:t>
      </w:r>
    </w:p>
    <w:p w:rsidR="002E58BF" w:rsidRDefault="0048727F" w:rsidP="0048727F">
      <w:pPr>
        <w:jc w:val="center"/>
        <w:rPr>
          <w:rFonts w:ascii="Times New Roman" w:hAnsi="Times New Roman" w:cs="Times New Roman"/>
          <w:sz w:val="36"/>
        </w:rPr>
      </w:pPr>
      <w:r w:rsidRPr="002C46BC">
        <w:rPr>
          <w:rFonts w:ascii="Times New Roman" w:hAnsi="Times New Roman" w:cs="Times New Roman"/>
          <w:sz w:val="40"/>
          <w:szCs w:val="40"/>
        </w:rPr>
        <w:t>В крае заработала</w:t>
      </w:r>
      <w:r w:rsidRPr="0048727F">
        <w:rPr>
          <w:rFonts w:ascii="Times New Roman" w:hAnsi="Times New Roman" w:cs="Times New Roman"/>
          <w:sz w:val="32"/>
        </w:rPr>
        <w:t xml:space="preserve"> </w:t>
      </w:r>
      <w:r w:rsidRPr="002C46BC">
        <w:rPr>
          <w:rFonts w:ascii="Times New Roman" w:hAnsi="Times New Roman" w:cs="Times New Roman"/>
          <w:b/>
          <w:sz w:val="48"/>
          <w:szCs w:val="48"/>
        </w:rPr>
        <w:t>ГОРЯЧАЯ ЛИНИЯ</w:t>
      </w:r>
      <w:r w:rsidRPr="0048727F">
        <w:rPr>
          <w:rFonts w:ascii="Times New Roman" w:hAnsi="Times New Roman" w:cs="Times New Roman"/>
          <w:sz w:val="40"/>
        </w:rPr>
        <w:t xml:space="preserve">  </w:t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2705100" cy="1849811"/>
            <wp:effectExtent l="0" t="0" r="0" b="0"/>
            <wp:docPr id="1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4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27F" w:rsidRPr="0048727F" w:rsidRDefault="0048727F" w:rsidP="0048727F">
      <w:pPr>
        <w:jc w:val="center"/>
        <w:rPr>
          <w:rFonts w:ascii="Times New Roman" w:hAnsi="Times New Roman" w:cs="Times New Roman"/>
          <w:sz w:val="96"/>
        </w:rPr>
      </w:pPr>
      <w:r w:rsidRPr="0048727F">
        <w:rPr>
          <w:rFonts w:ascii="Times New Roman" w:hAnsi="Times New Roman" w:cs="Times New Roman"/>
          <w:sz w:val="96"/>
        </w:rPr>
        <w:t>8(861)245-82-82</w:t>
      </w:r>
    </w:p>
    <w:p w:rsidR="0048727F" w:rsidRDefault="0048727F" w:rsidP="0048727F">
      <w:pPr>
        <w:jc w:val="center"/>
        <w:rPr>
          <w:rFonts w:ascii="Times New Roman" w:hAnsi="Times New Roman" w:cs="Times New Roman"/>
          <w:sz w:val="96"/>
        </w:rPr>
      </w:pPr>
      <w:r w:rsidRPr="0048727F">
        <w:rPr>
          <w:rFonts w:ascii="Times New Roman" w:hAnsi="Times New Roman" w:cs="Times New Roman"/>
          <w:sz w:val="96"/>
        </w:rPr>
        <w:t>8(988)245-82-82</w:t>
      </w:r>
    </w:p>
    <w:p w:rsidR="0048727F" w:rsidRDefault="0048727F" w:rsidP="0048727F">
      <w:pPr>
        <w:ind w:right="-143"/>
        <w:rPr>
          <w:rFonts w:ascii="Times New Roman" w:hAnsi="Times New Roman" w:cs="Times New Roman"/>
          <w:sz w:val="48"/>
        </w:rPr>
      </w:pPr>
      <w:r w:rsidRPr="0048727F">
        <w:rPr>
          <w:rFonts w:ascii="Times New Roman" w:hAnsi="Times New Roman" w:cs="Times New Roman"/>
          <w:sz w:val="48"/>
        </w:rPr>
        <w:t>в любое время суток можно воспольз</w:t>
      </w:r>
      <w:r w:rsidRPr="0048727F">
        <w:rPr>
          <w:rFonts w:ascii="Times New Roman" w:hAnsi="Times New Roman" w:cs="Times New Roman"/>
          <w:sz w:val="48"/>
        </w:rPr>
        <w:t>о</w:t>
      </w:r>
      <w:r w:rsidRPr="0048727F">
        <w:rPr>
          <w:rFonts w:ascii="Times New Roman" w:hAnsi="Times New Roman" w:cs="Times New Roman"/>
          <w:sz w:val="48"/>
        </w:rPr>
        <w:t>ваться  и получить профессиональные советы, отв</w:t>
      </w:r>
      <w:r w:rsidRPr="0048727F">
        <w:rPr>
          <w:rFonts w:ascii="Times New Roman" w:hAnsi="Times New Roman" w:cs="Times New Roman"/>
          <w:sz w:val="48"/>
        </w:rPr>
        <w:t>е</w:t>
      </w:r>
      <w:r w:rsidRPr="0048727F">
        <w:rPr>
          <w:rFonts w:ascii="Times New Roman" w:hAnsi="Times New Roman" w:cs="Times New Roman"/>
          <w:sz w:val="48"/>
        </w:rPr>
        <w:t>ты на проблемные вопросы и необходимую информацию.</w:t>
      </w:r>
    </w:p>
    <w:p w:rsidR="0048727F" w:rsidRPr="002C46BC" w:rsidRDefault="002C46BC" w:rsidP="002C46BC">
      <w:pPr>
        <w:ind w:right="-143" w:firstLine="708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Обращаем внимание, что Детский тел</w:t>
      </w:r>
      <w:r>
        <w:rPr>
          <w:rFonts w:ascii="Times New Roman" w:hAnsi="Times New Roman" w:cs="Times New Roman"/>
          <w:sz w:val="48"/>
        </w:rPr>
        <w:t>е</w:t>
      </w:r>
      <w:r>
        <w:rPr>
          <w:rFonts w:ascii="Times New Roman" w:hAnsi="Times New Roman" w:cs="Times New Roman"/>
          <w:sz w:val="48"/>
        </w:rPr>
        <w:t>фон доверия с единым Общероссийским ед</w:t>
      </w:r>
      <w:r>
        <w:rPr>
          <w:rFonts w:ascii="Times New Roman" w:hAnsi="Times New Roman" w:cs="Times New Roman"/>
          <w:sz w:val="48"/>
        </w:rPr>
        <w:t>и</w:t>
      </w:r>
      <w:r>
        <w:rPr>
          <w:rFonts w:ascii="Times New Roman" w:hAnsi="Times New Roman" w:cs="Times New Roman"/>
          <w:sz w:val="48"/>
        </w:rPr>
        <w:t xml:space="preserve">ным номером </w:t>
      </w:r>
      <w:r w:rsidRPr="002C46BC">
        <w:rPr>
          <w:rFonts w:ascii="Times New Roman" w:hAnsi="Times New Roman" w:cs="Times New Roman"/>
          <w:b/>
          <w:sz w:val="56"/>
          <w:szCs w:val="56"/>
        </w:rPr>
        <w:t>8-800-2000-122</w:t>
      </w:r>
      <w:r w:rsidRPr="002C46BC">
        <w:rPr>
          <w:rFonts w:ascii="Times New Roman" w:hAnsi="Times New Roman" w:cs="Times New Roman"/>
          <w:sz w:val="52"/>
        </w:rPr>
        <w:t xml:space="preserve"> </w:t>
      </w:r>
      <w:r>
        <w:rPr>
          <w:rFonts w:ascii="Times New Roman" w:hAnsi="Times New Roman" w:cs="Times New Roman"/>
          <w:sz w:val="48"/>
        </w:rPr>
        <w:t>продолжает раб</w:t>
      </w:r>
      <w:r>
        <w:rPr>
          <w:rFonts w:ascii="Times New Roman" w:hAnsi="Times New Roman" w:cs="Times New Roman"/>
          <w:sz w:val="48"/>
        </w:rPr>
        <w:t>о</w:t>
      </w:r>
      <w:r>
        <w:rPr>
          <w:rFonts w:ascii="Times New Roman" w:hAnsi="Times New Roman" w:cs="Times New Roman"/>
          <w:sz w:val="48"/>
        </w:rPr>
        <w:t>тать в прежнем режиме.</w:t>
      </w:r>
      <w:bookmarkStart w:id="0" w:name="_GoBack"/>
      <w:bookmarkEnd w:id="0"/>
    </w:p>
    <w:sectPr w:rsidR="0048727F" w:rsidRPr="002C46BC" w:rsidSect="002C46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EC"/>
    <w:rsid w:val="002C46BC"/>
    <w:rsid w:val="002E58BF"/>
    <w:rsid w:val="0048727F"/>
    <w:rsid w:val="004F7DEC"/>
    <w:rsid w:val="00C4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2018-11-07T06:26:00Z</cp:lastPrinted>
  <dcterms:created xsi:type="dcterms:W3CDTF">2018-11-07T06:12:00Z</dcterms:created>
  <dcterms:modified xsi:type="dcterms:W3CDTF">2018-11-07T07:09:00Z</dcterms:modified>
</cp:coreProperties>
</file>